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DAC" w:rsidRDefault="00826DAC" w:rsidP="00826DAC">
      <w:pPr>
        <w:jc w:val="center"/>
        <w:rPr>
          <w:rFonts w:ascii="Arial Narrow" w:hAnsi="Arial Narrow" w:cs="Arial"/>
          <w:b/>
          <w:iCs/>
          <w:sz w:val="28"/>
          <w:szCs w:val="28"/>
        </w:rPr>
      </w:pPr>
    </w:p>
    <w:p w:rsidR="00826DAC" w:rsidRPr="009E03EA" w:rsidRDefault="00826DAC" w:rsidP="00826DAC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bookmarkStart w:id="0" w:name="_GoBack"/>
      <w:bookmarkEnd w:id="0"/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826DAC" w:rsidRDefault="00826DAC" w:rsidP="00826DAC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826DAC" w:rsidRPr="009E03EA" w:rsidRDefault="00826DAC" w:rsidP="00826DAC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826DAC" w:rsidRDefault="00826DAC" w:rsidP="00826DAC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826DAC" w:rsidRPr="006937B4" w:rsidRDefault="00826DAC" w:rsidP="00826DAC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826DAC" w:rsidRPr="006937B4" w:rsidTr="007F2FB3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</w:rPr>
            </w:pPr>
          </w:p>
        </w:tc>
      </w:tr>
      <w:tr w:rsidR="00826DAC" w:rsidRPr="006937B4" w:rsidTr="007F2FB3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</w:rPr>
            </w:pPr>
          </w:p>
          <w:p w:rsidR="00826DAC" w:rsidRPr="006937B4" w:rsidRDefault="00826DAC" w:rsidP="007F2FB3">
            <w:pPr>
              <w:rPr>
                <w:rFonts w:ascii="Arial Narrow" w:hAnsi="Arial Narrow" w:cs="Arial"/>
              </w:rPr>
            </w:pPr>
          </w:p>
        </w:tc>
      </w:tr>
      <w:tr w:rsidR="00826DAC" w:rsidRPr="006937B4" w:rsidTr="007F2FB3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826DAC" w:rsidRPr="006937B4" w:rsidTr="007F2FB3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826DAC" w:rsidRPr="006937B4" w:rsidTr="007F2FB3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826DAC" w:rsidRPr="006937B4" w:rsidTr="007F2FB3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826DAC" w:rsidRPr="006937B4" w:rsidTr="007F2FB3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826DAC" w:rsidRPr="006937B4" w:rsidRDefault="00826DAC" w:rsidP="007F2FB3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826DAC" w:rsidRPr="006937B4" w:rsidTr="007F2FB3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</w:rPr>
            </w:pPr>
          </w:p>
        </w:tc>
      </w:tr>
      <w:tr w:rsidR="00826DAC" w:rsidRPr="006937B4" w:rsidTr="007F2FB3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DAC" w:rsidRPr="006937B4" w:rsidRDefault="00826DAC" w:rsidP="007F2FB3">
            <w:pPr>
              <w:rPr>
                <w:rFonts w:ascii="Arial Narrow" w:hAnsi="Arial Narrow" w:cs="Arial"/>
              </w:rPr>
            </w:pPr>
          </w:p>
        </w:tc>
      </w:tr>
    </w:tbl>
    <w:p w:rsidR="00826DAC" w:rsidRPr="006937B4" w:rsidRDefault="00826DAC" w:rsidP="00826DAC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826DAC" w:rsidRPr="006937B4" w:rsidRDefault="00826DAC" w:rsidP="00826DAC">
      <w:pPr>
        <w:rPr>
          <w:rFonts w:ascii="Arial Narrow" w:hAnsi="Arial Narrow" w:cs="Arial"/>
          <w:sz w:val="22"/>
          <w:szCs w:val="22"/>
        </w:rPr>
      </w:pPr>
    </w:p>
    <w:p w:rsidR="00826DAC" w:rsidRPr="006937B4" w:rsidRDefault="00826DAC" w:rsidP="00826DAC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826DAC" w:rsidRDefault="00826DAC" w:rsidP="00826DAC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826DAC" w:rsidRDefault="00826DAC" w:rsidP="00826DAC">
      <w:pPr>
        <w:rPr>
          <w:rFonts w:ascii="Arial Narrow" w:hAnsi="Arial Narrow" w:cs="Arial"/>
        </w:rPr>
      </w:pPr>
    </w:p>
    <w:p w:rsidR="00826DAC" w:rsidRDefault="00826DAC" w:rsidP="00826DAC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V skladu  z razpisnimi pogoji po tem javnem naročilu dajemo ponudbo št.  _______________</w:t>
      </w:r>
      <w:r>
        <w:rPr>
          <w:rFonts w:ascii="Arial Narrow" w:hAnsi="Arial Narrow" w:cs="Arial"/>
        </w:rPr>
        <w:t xml:space="preserve"> za izvedbo javnega naročila za </w:t>
      </w:r>
      <w:r w:rsidRPr="00AA5304">
        <w:rPr>
          <w:rFonts w:ascii="Arial Narrow" w:hAnsi="Arial Narrow"/>
          <w:b/>
          <w:bCs/>
        </w:rPr>
        <w:t>Nakup materiala za CAPD (</w:t>
      </w:r>
      <w:proofErr w:type="spellStart"/>
      <w:r w:rsidRPr="00AA5304">
        <w:rPr>
          <w:rFonts w:ascii="Arial Narrow" w:hAnsi="Arial Narrow"/>
          <w:b/>
          <w:bCs/>
        </w:rPr>
        <w:t>Peritonealna</w:t>
      </w:r>
      <w:proofErr w:type="spellEnd"/>
      <w:r w:rsidRPr="00AA5304">
        <w:rPr>
          <w:rFonts w:ascii="Arial Narrow" w:hAnsi="Arial Narrow"/>
          <w:b/>
          <w:bCs/>
        </w:rPr>
        <w:t xml:space="preserve"> dializa</w:t>
      </w:r>
      <w:r>
        <w:rPr>
          <w:rFonts w:ascii="Arial Narrow" w:hAnsi="Arial Narrow"/>
          <w:b/>
          <w:bCs/>
        </w:rPr>
        <w:t>)</w:t>
      </w:r>
    </w:p>
    <w:p w:rsidR="00826DAC" w:rsidRPr="00AC76E1" w:rsidRDefault="00826DAC" w:rsidP="00826DAC">
      <w:pPr>
        <w:rPr>
          <w:rFonts w:ascii="Arial Narrow" w:hAnsi="Arial Narrow"/>
          <w:b/>
          <w:sz w:val="23"/>
          <w:szCs w:val="23"/>
        </w:rPr>
      </w:pPr>
    </w:p>
    <w:p w:rsidR="00826DAC" w:rsidRPr="00F96BED" w:rsidRDefault="00826DAC" w:rsidP="00826DAC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Končne ponudbene vrednosti z DDV/sklop so razvidne iz  </w:t>
      </w:r>
      <w:r w:rsidRPr="006A4B51">
        <w:rPr>
          <w:rFonts w:ascii="Arial Narrow" w:hAnsi="Arial Narrow"/>
          <w:sz w:val="22"/>
          <w:szCs w:val="22"/>
        </w:rPr>
        <w:t xml:space="preserve">predračuna  </w:t>
      </w:r>
      <w:r w:rsidRPr="006A4B51">
        <w:rPr>
          <w:rFonts w:ascii="Arial Narrow" w:hAnsi="Arial Narrow" w:cs="Arial"/>
          <w:b/>
          <w:color w:val="0000FF"/>
        </w:rPr>
        <w:t>845080</w:t>
      </w:r>
      <w:r>
        <w:rPr>
          <w:rFonts w:ascii="Arial Narrow" w:hAnsi="Arial Narrow" w:cs="Arial"/>
          <w:b/>
          <w:color w:val="0000FF"/>
        </w:rPr>
        <w:t>0101-071</w:t>
      </w:r>
      <w:r w:rsidRPr="006A4B51">
        <w:rPr>
          <w:rFonts w:ascii="Arial Narrow" w:hAnsi="Arial Narrow" w:cs="Arial"/>
          <w:b/>
          <w:color w:val="0000FF"/>
        </w:rPr>
        <w:t>-1</w:t>
      </w:r>
      <w:r>
        <w:rPr>
          <w:rFonts w:ascii="Arial Narrow" w:hAnsi="Arial Narrow" w:cs="Arial"/>
          <w:b/>
          <w:color w:val="0000FF"/>
        </w:rPr>
        <w:t>8_001</w:t>
      </w:r>
      <w:r w:rsidRPr="00F96BED">
        <w:rPr>
          <w:rFonts w:ascii="Arial Narrow" w:hAnsi="Arial Narrow" w:cs="Arial"/>
        </w:rPr>
        <w:t>.</w:t>
      </w:r>
    </w:p>
    <w:p w:rsidR="00826DAC" w:rsidRDefault="00826DAC" w:rsidP="00826DAC">
      <w:pPr>
        <w:rPr>
          <w:rFonts w:ascii="Arial Narrow" w:hAnsi="Arial Narrow" w:cs="Arial"/>
        </w:rPr>
      </w:pPr>
    </w:p>
    <w:p w:rsidR="00826DAC" w:rsidRDefault="00826DAC" w:rsidP="00826DAC">
      <w:pPr>
        <w:jc w:val="both"/>
        <w:rPr>
          <w:rFonts w:ascii="Arial Narrow" w:hAnsi="Arial Narrow"/>
        </w:rPr>
      </w:pPr>
      <w:r w:rsidRPr="006A4B51">
        <w:rPr>
          <w:rFonts w:ascii="Arial Narrow" w:hAnsi="Arial Narrow"/>
        </w:rPr>
        <w:t xml:space="preserve">V končni ponudbeni vrednosti z DDV so zajeti vsi odvisni stroški (kot npr. trošarine, takse, zavarovanja, embalaža, transportna embalaža, prevoz, </w:t>
      </w:r>
      <w:r w:rsidRPr="00FA23BF">
        <w:rPr>
          <w:rFonts w:ascii="Arial Narrow" w:hAnsi="Arial Narrow"/>
        </w:rPr>
        <w:t xml:space="preserve">stroški </w:t>
      </w:r>
      <w:r w:rsidRPr="00FA23BF">
        <w:rPr>
          <w:rFonts w:ascii="Arial Narrow" w:hAnsi="Arial Narrow"/>
          <w:bCs/>
          <w:sz w:val="22"/>
          <w:szCs w:val="22"/>
        </w:rPr>
        <w:t xml:space="preserve">dostave materiala na dom bolnika </w:t>
      </w:r>
      <w:r w:rsidRPr="00FA23BF">
        <w:rPr>
          <w:rFonts w:ascii="Arial Narrow" w:hAnsi="Arial Narrow"/>
          <w:sz w:val="22"/>
          <w:szCs w:val="22"/>
        </w:rPr>
        <w:t xml:space="preserve">in </w:t>
      </w:r>
      <w:r w:rsidRPr="00FA23BF">
        <w:rPr>
          <w:rFonts w:ascii="Arial Narrow" w:hAnsi="Arial Narrow"/>
          <w:bCs/>
          <w:sz w:val="22"/>
          <w:szCs w:val="22"/>
        </w:rPr>
        <w:t xml:space="preserve">odvoz </w:t>
      </w:r>
      <w:r w:rsidRPr="00FA23BF">
        <w:rPr>
          <w:rFonts w:ascii="Arial Narrow" w:hAnsi="Arial Narrow"/>
          <w:sz w:val="22"/>
          <w:szCs w:val="22"/>
        </w:rPr>
        <w:t>ostanka PD materiala v UKC Ljubljana</w:t>
      </w:r>
      <w:r>
        <w:t>,</w:t>
      </w:r>
      <w:r w:rsidRPr="00FB6DB1">
        <w:t xml:space="preserve"> </w:t>
      </w:r>
      <w:r w:rsidRPr="006A4B51">
        <w:rPr>
          <w:rFonts w:ascii="Arial Narrow" w:hAnsi="Arial Narrow"/>
        </w:rPr>
        <w:t xml:space="preserve">testiranja </w:t>
      </w:r>
      <w:proofErr w:type="spellStart"/>
      <w:r w:rsidRPr="006A4B51">
        <w:rPr>
          <w:rFonts w:ascii="Arial Narrow" w:hAnsi="Arial Narrow"/>
        </w:rPr>
        <w:t>itd</w:t>
      </w:r>
      <w:proofErr w:type="spellEnd"/>
      <w:r w:rsidRPr="006A4B51">
        <w:rPr>
          <w:rFonts w:ascii="Arial Narrow" w:hAnsi="Arial Narrow"/>
        </w:rPr>
        <w:t>), upoštevani vsi ponujeni popusti in DDV.</w:t>
      </w:r>
    </w:p>
    <w:p w:rsidR="00826DAC" w:rsidRDefault="00826DAC" w:rsidP="00826DAC">
      <w:pPr>
        <w:jc w:val="both"/>
        <w:rPr>
          <w:rFonts w:ascii="Arial Narrow" w:hAnsi="Arial Narrow" w:cs="Arial"/>
        </w:rPr>
      </w:pPr>
    </w:p>
    <w:p w:rsidR="00826DAC" w:rsidRDefault="00826DAC" w:rsidP="00826DAC">
      <w:pPr>
        <w:jc w:val="both"/>
        <w:rPr>
          <w:rFonts w:ascii="Arial Narrow" w:hAnsi="Arial Narrow" w:cs="Arial"/>
        </w:rPr>
      </w:pPr>
    </w:p>
    <w:p w:rsidR="00826DAC" w:rsidRPr="006937B4" w:rsidRDefault="00826DAC" w:rsidP="00826DAC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826DAC" w:rsidRPr="00BC0CA9" w:rsidRDefault="00826DAC" w:rsidP="00826DAC">
      <w:pPr>
        <w:rPr>
          <w:rFonts w:ascii="Arial Narrow" w:hAnsi="Arial Narrow" w:cs="Arial"/>
        </w:rPr>
      </w:pPr>
    </w:p>
    <w:p w:rsidR="00826DAC" w:rsidRPr="00BC0CA9" w:rsidRDefault="00826DAC" w:rsidP="00826DAC">
      <w:pPr>
        <w:rPr>
          <w:rFonts w:ascii="Arial Narrow" w:hAnsi="Arial Narrow" w:cs="Arial"/>
          <w:b/>
        </w:rPr>
      </w:pPr>
      <w:r w:rsidRPr="00BC0CA9"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___________________</w:t>
      </w:r>
      <w:r w:rsidRPr="00BC0CA9">
        <w:rPr>
          <w:rFonts w:ascii="Arial Narrow" w:hAnsi="Arial Narrow" w:cs="Arial"/>
          <w:b/>
        </w:rPr>
        <w:t>.</w:t>
      </w:r>
    </w:p>
    <w:p w:rsidR="00826DAC" w:rsidRDefault="00826DAC" w:rsidP="00826DAC">
      <w:pPr>
        <w:jc w:val="both"/>
        <w:rPr>
          <w:rFonts w:ascii="Arial Narrow" w:hAnsi="Arial Narrow"/>
        </w:rPr>
      </w:pPr>
    </w:p>
    <w:p w:rsidR="00826DAC" w:rsidRPr="000E71C0" w:rsidRDefault="00826DAC" w:rsidP="00826DAC">
      <w:pPr>
        <w:jc w:val="both"/>
        <w:rPr>
          <w:rFonts w:ascii="Arial Narrow" w:hAnsi="Arial Narrow"/>
          <w:u w:val="single"/>
        </w:rPr>
      </w:pPr>
      <w:r w:rsidRPr="006A4B51">
        <w:rPr>
          <w:rFonts w:ascii="Arial Narrow" w:hAnsi="Arial Narrow"/>
          <w:b/>
          <w:sz w:val="22"/>
          <w:szCs w:val="22"/>
        </w:rPr>
        <w:t xml:space="preserve">Ponudnik za to stranjo priloži: </w:t>
      </w:r>
      <w:r w:rsidRPr="006A4B51">
        <w:rPr>
          <w:rFonts w:ascii="Arial Narrow" w:hAnsi="Arial Narrow"/>
          <w:sz w:val="22"/>
          <w:szCs w:val="22"/>
        </w:rPr>
        <w:t xml:space="preserve">izpolnjeno tabelo predračuna </w:t>
      </w:r>
      <w:r w:rsidRPr="006A4B51">
        <w:rPr>
          <w:rFonts w:ascii="Arial Narrow" w:hAnsi="Arial Narrow" w:cs="Arial"/>
          <w:b/>
          <w:color w:val="0000FF"/>
        </w:rPr>
        <w:t>845080</w:t>
      </w:r>
      <w:r>
        <w:rPr>
          <w:rFonts w:ascii="Arial Narrow" w:hAnsi="Arial Narrow" w:cs="Arial"/>
          <w:b/>
          <w:color w:val="0000FF"/>
        </w:rPr>
        <w:t>0101-071</w:t>
      </w:r>
      <w:r w:rsidRPr="006A4B51">
        <w:rPr>
          <w:rFonts w:ascii="Arial Narrow" w:hAnsi="Arial Narrow" w:cs="Arial"/>
          <w:b/>
          <w:color w:val="0000FF"/>
        </w:rPr>
        <w:t>-1</w:t>
      </w:r>
      <w:r>
        <w:rPr>
          <w:rFonts w:ascii="Arial Narrow" w:hAnsi="Arial Narrow" w:cs="Arial"/>
          <w:b/>
          <w:color w:val="0000FF"/>
        </w:rPr>
        <w:t>8_001</w:t>
      </w:r>
      <w:r w:rsidRPr="006A4B51">
        <w:rPr>
          <w:rFonts w:ascii="Arial Narrow" w:hAnsi="Arial Narrow"/>
          <w:b/>
          <w:color w:val="0000FF"/>
          <w:sz w:val="22"/>
          <w:szCs w:val="22"/>
        </w:rPr>
        <w:t xml:space="preserve">v </w:t>
      </w:r>
      <w:proofErr w:type="spellStart"/>
      <w:r w:rsidRPr="006A4B51">
        <w:rPr>
          <w:rFonts w:ascii="Arial Narrow" w:hAnsi="Arial Narrow"/>
          <w:b/>
          <w:color w:val="0000FF"/>
          <w:sz w:val="22"/>
          <w:szCs w:val="22"/>
        </w:rPr>
        <w:t>excel</w:t>
      </w:r>
      <w:proofErr w:type="spellEnd"/>
      <w:r w:rsidRPr="006A4B51">
        <w:rPr>
          <w:rFonts w:ascii="Arial Narrow" w:hAnsi="Arial Narrow"/>
          <w:b/>
          <w:color w:val="0000FF"/>
          <w:sz w:val="22"/>
          <w:szCs w:val="22"/>
        </w:rPr>
        <w:t xml:space="preserve"> obliki</w:t>
      </w:r>
      <w:r w:rsidRPr="006A4B51">
        <w:rPr>
          <w:rFonts w:ascii="Arial Narrow" w:hAnsi="Arial Narrow"/>
          <w:b/>
          <w:sz w:val="22"/>
          <w:szCs w:val="22"/>
        </w:rPr>
        <w:t>,</w:t>
      </w:r>
      <w:r w:rsidRPr="006A4B51">
        <w:rPr>
          <w:rFonts w:ascii="Arial Narrow" w:hAnsi="Arial Narrow"/>
          <w:b/>
          <w:color w:val="0000FF"/>
          <w:sz w:val="22"/>
          <w:szCs w:val="22"/>
        </w:rPr>
        <w:t xml:space="preserve"> </w:t>
      </w:r>
      <w:r w:rsidRPr="006A4B51">
        <w:rPr>
          <w:rFonts w:ascii="Arial Narrow" w:hAnsi="Arial Narrow"/>
          <w:sz w:val="22"/>
          <w:szCs w:val="22"/>
        </w:rPr>
        <w:t>kataloški material (tekstovni in slikovni) iz katerega je nedvoumno viden opis proizvoda. K ponudbi mora biti priloženo kazalo po katerem lahko kupec v priloženem kataloškem materialu najde ponujene proizvode…, zahtevane listine oz. dokazila, ki so navedena v strokovnih zahtevah naročnika</w:t>
      </w:r>
      <w:r w:rsidRPr="006A4B51">
        <w:rPr>
          <w:rFonts w:ascii="Arial Narrow" w:hAnsi="Arial Narrow"/>
          <w:color w:val="FF0000"/>
        </w:rPr>
        <w:t>.</w:t>
      </w:r>
    </w:p>
    <w:p w:rsidR="00425287" w:rsidRDefault="00425287"/>
    <w:sectPr w:rsidR="00425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DAC"/>
    <w:rsid w:val="00425287"/>
    <w:rsid w:val="0082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ED8DD2-BE6F-4D47-88B4-8E9B60A25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26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1</cp:revision>
  <dcterms:created xsi:type="dcterms:W3CDTF">2019-02-25T12:12:00Z</dcterms:created>
  <dcterms:modified xsi:type="dcterms:W3CDTF">2019-02-25T12:13:00Z</dcterms:modified>
</cp:coreProperties>
</file>